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6150DA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32CBB2A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+*xfs*pvs*Akl*cvA*xBj*qkc*uaj*ktB*uaj*tcw*pBk*-</w:t>
            </w:r>
            <w:r>
              <w:rPr>
                <w:rFonts w:ascii="PDF417x" w:hAnsi="PDF417x"/>
                <w:sz w:val="24"/>
                <w:szCs w:val="24"/>
              </w:rPr>
              <w:br/>
              <w:t>+*yqw*gzc*wqg*oyg*ugB*dzb*khx*wEe*ozb*fsc*zew*-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+*eDs*lyd*lyd*lyd*lyd*rwu*iai*iyz*zFv*pny*zfE*-</w:t>
            </w:r>
            <w:r>
              <w:rPr>
                <w:rFonts w:ascii="PDF417x" w:hAnsi="PDF417x"/>
                <w:sz w:val="24"/>
                <w:szCs w:val="24"/>
              </w:rPr>
              <w:br/>
              <w:t>+*ftw*gyw*raC*lrb*Biw*tBi*xwo*Dba*wym*xmw*onA*-</w:t>
            </w:r>
            <w:r>
              <w:rPr>
                <w:rFonts w:ascii="PDF417x" w:hAnsi="PDF417x"/>
                <w:sz w:val="24"/>
                <w:szCs w:val="24"/>
              </w:rPr>
              <w:br/>
              <w:t>+*ftA*mwc*snq*pzj*bwn*ttx*xAl*slm*nuz*ruj*uws*-</w:t>
            </w:r>
            <w:r>
              <w:rPr>
                <w:rFonts w:ascii="PDF417x" w:hAnsi="PDF417x"/>
                <w:sz w:val="24"/>
                <w:szCs w:val="24"/>
              </w:rPr>
              <w:br/>
              <w:t>+*xjq*isi*lmy*szp*rsl*FDs*Dog*lfw*jku*suz*uzq*-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C3736E8" w14:textId="77777777" w:rsidTr="005F330D">
        <w:trPr>
          <w:trHeight w:val="851"/>
        </w:trPr>
        <w:tc>
          <w:tcPr>
            <w:tcW w:w="0" w:type="auto"/>
          </w:tcPr>
          <w:p w14:paraId="10B99FE1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CAF276F" wp14:editId="7688A95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0376C5F" w14:textId="77777777" w:rsidTr="004F6767">
        <w:trPr>
          <w:trHeight w:val="276"/>
        </w:trPr>
        <w:tc>
          <w:tcPr>
            <w:tcW w:w="0" w:type="auto"/>
          </w:tcPr>
          <w:p w14:paraId="2D4236A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83AC168" w14:textId="77777777" w:rsidTr="004F6767">
        <w:trPr>
          <w:trHeight w:val="291"/>
        </w:trPr>
        <w:tc>
          <w:tcPr>
            <w:tcW w:w="0" w:type="auto"/>
          </w:tcPr>
          <w:p w14:paraId="4945723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EBD4D88" w14:textId="77777777" w:rsidTr="004F6767">
        <w:trPr>
          <w:trHeight w:val="276"/>
        </w:trPr>
        <w:tc>
          <w:tcPr>
            <w:tcW w:w="0" w:type="auto"/>
          </w:tcPr>
          <w:p w14:paraId="511A731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FF45D91" w14:textId="77777777" w:rsidTr="004F6767">
        <w:trPr>
          <w:trHeight w:val="291"/>
        </w:trPr>
        <w:tc>
          <w:tcPr>
            <w:tcW w:w="0" w:type="auto"/>
          </w:tcPr>
          <w:p w14:paraId="3F544BF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CB634AD" w14:textId="77777777" w:rsidR="005F330D" w:rsidRPr="00414010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50FC91B" w14:textId="77777777" w:rsidR="00B92D0F" w:rsidRPr="0041401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550-01/25-01/01</w:t>
      </w:r>
      <w:r w:rsidR="008C5FE5"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9A2FF2D" w14:textId="77777777" w:rsidR="00B92D0F" w:rsidRPr="0041401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7D24509D" w14:textId="77777777" w:rsidR="00B92D0F" w:rsidRPr="00414010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41401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41401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41401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250B83F7" w14:textId="77777777" w:rsidR="00414010" w:rsidRPr="00414010" w:rsidRDefault="00414010" w:rsidP="00414010">
      <w:pPr>
        <w:jc w:val="right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75358D32" w14:textId="338750F7" w:rsidR="00B92D0F" w:rsidRPr="00414010" w:rsidRDefault="00414010" w:rsidP="00414010">
      <w:pPr>
        <w:jc w:val="right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>GRADA PREGRADE</w:t>
      </w:r>
    </w:p>
    <w:p w14:paraId="39CBE2C8" w14:textId="4663C953" w:rsidR="008C5FE5" w:rsidRPr="00414010" w:rsidRDefault="008C5FE5" w:rsidP="0041401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DC7E7C6" w14:textId="77777777" w:rsidR="00D707B3" w:rsidRPr="0041401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9137DF4" w14:textId="77777777" w:rsidR="00D707B3" w:rsidRPr="00414010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414010">
        <w:rPr>
          <w:rFonts w:ascii="Times New Roman" w:hAnsi="Times New Roman" w:cs="Times New Roman"/>
          <w:sz w:val="24"/>
          <w:szCs w:val="24"/>
        </w:rPr>
        <w:t>PREDMET</w:t>
      </w:r>
      <w:r w:rsidR="00D707B3" w:rsidRPr="00414010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4140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Izvješće o izvršenju Programa javnih potreba u socijalnoj skrbi i zdravstvu Grada Pregrade za 2024. godinu</w:t>
      </w:r>
    </w:p>
    <w:p w14:paraId="5BD3F07A" w14:textId="77777777" w:rsidR="00D707B3" w:rsidRPr="00414010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67E7B23" w14:textId="77777777" w:rsidR="00D707B3" w:rsidRPr="0041401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BD26BF1" w14:textId="1A0D4B49" w:rsidR="00414010" w:rsidRPr="00414010" w:rsidRDefault="00414010" w:rsidP="004140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eastAsia="Calibri" w:hAnsi="Times New Roman" w:cs="Times New Roman"/>
          <w:sz w:val="24"/>
          <w:szCs w:val="24"/>
        </w:rPr>
        <w:t xml:space="preserve">Na temelju odredbi Zakona o socijalnoj skrbi </w:t>
      </w:r>
      <w:bookmarkStart w:id="0" w:name="_Hlk103766877"/>
      <w:r w:rsidRPr="00414010">
        <w:rPr>
          <w:rFonts w:ascii="Times New Roman" w:eastAsia="Calibri" w:hAnsi="Times New Roman" w:cs="Times New Roman"/>
          <w:sz w:val="24"/>
          <w:szCs w:val="24"/>
        </w:rPr>
        <w:t xml:space="preserve">(„Narodne novine“ br. </w:t>
      </w:r>
      <w:bookmarkEnd w:id="0"/>
      <w:r w:rsidRPr="00414010">
        <w:rPr>
          <w:rFonts w:ascii="Times New Roman" w:eastAsia="Calibri" w:hAnsi="Times New Roman" w:cs="Times New Roman"/>
          <w:sz w:val="24"/>
          <w:szCs w:val="24"/>
        </w:rPr>
        <w:t xml:space="preserve">18/22, 46/22, 119/22, 71/23, 156/23), Odluke o socijalnoj skrbi Grada Pregrade („Službeni glasnik Krapinsko-zagorske županije“ br. 7/18, 26/19, 51/20, 9/22, 40/23), Odluke o mjerilima za financiranje predškolskog odgoja  („Službeni glasnik Krapinsko-zagorske županije“ br. 23/15, 29/15, 1/18, 13/20, 2/22, 1/23, 60/23) Gradsko vijeće Grada Pregrade donijelo je </w:t>
      </w:r>
      <w:r w:rsidRPr="00414010">
        <w:rPr>
          <w:rFonts w:ascii="Times New Roman" w:hAnsi="Times New Roman" w:cs="Times New Roman"/>
          <w:sz w:val="24"/>
          <w:szCs w:val="24"/>
        </w:rPr>
        <w:t xml:space="preserve">Program javnih potreba u socijalnoj skrbi i zdravstvu Grada Pregrade za 2024. godinu </w:t>
      </w:r>
      <w:bookmarkStart w:id="1" w:name="_Hlk103766896"/>
      <w:r w:rsidRPr="00414010">
        <w:rPr>
          <w:rFonts w:ascii="Times New Roman" w:hAnsi="Times New Roman" w:cs="Times New Roman"/>
          <w:sz w:val="24"/>
          <w:szCs w:val="24"/>
        </w:rPr>
        <w:t>(„</w:t>
      </w:r>
      <w:r w:rsidRPr="00414010">
        <w:rPr>
          <w:rFonts w:ascii="Times New Roman" w:eastAsia="Calibri" w:hAnsi="Times New Roman" w:cs="Times New Roman"/>
          <w:sz w:val="24"/>
          <w:szCs w:val="24"/>
        </w:rPr>
        <w:t xml:space="preserve">Službeni glasnik Krapinsko-zagorske županije“ br. </w:t>
      </w:r>
      <w:bookmarkEnd w:id="1"/>
      <w:r w:rsidRPr="00414010">
        <w:rPr>
          <w:rFonts w:ascii="Times New Roman" w:eastAsia="Calibri" w:hAnsi="Times New Roman" w:cs="Times New Roman"/>
          <w:sz w:val="24"/>
          <w:szCs w:val="24"/>
        </w:rPr>
        <w:t>66B/23, 54/24</w:t>
      </w:r>
      <w:r w:rsidRPr="00414010">
        <w:rPr>
          <w:rFonts w:ascii="Times New Roman" w:hAnsi="Times New Roman" w:cs="Times New Roman"/>
          <w:sz w:val="24"/>
          <w:szCs w:val="24"/>
        </w:rPr>
        <w:t>).</w:t>
      </w:r>
    </w:p>
    <w:p w14:paraId="2FB017F7" w14:textId="77777777" w:rsidR="00414010" w:rsidRPr="00414010" w:rsidRDefault="00414010" w:rsidP="004140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ACFF2CC" w14:textId="3C4B8C4C" w:rsidR="00414010" w:rsidRPr="00414010" w:rsidRDefault="00414010" w:rsidP="00414010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 xml:space="preserve">Ovim putem Gradonačelnik Grada Pregrade podnosi Izvješće o </w:t>
      </w:r>
      <w:r w:rsidRPr="004140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izvršenju Programa javnih potreba u socijalnoj skrbi i zdravstvu Grada Pregrade za 2024. godinu.</w:t>
      </w:r>
    </w:p>
    <w:p w14:paraId="5283F723" w14:textId="77777777" w:rsidR="00414010" w:rsidRPr="00414010" w:rsidRDefault="00414010" w:rsidP="004140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BACCA90" w14:textId="77777777" w:rsidR="00414010" w:rsidRPr="00414010" w:rsidRDefault="00414010" w:rsidP="004140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ab/>
        <w:t>Predlažemo Gradskom vijeću da razmotri Izvješće o izvršenju Programa javnih potreba u socijalnoj skrbi i zdravstvu Grada Pregrade za 2024. godinu te donese Zaključak u predloženom tekstu.</w:t>
      </w:r>
    </w:p>
    <w:p w14:paraId="1EE3CFC7" w14:textId="77777777" w:rsidR="00414010" w:rsidRPr="00414010" w:rsidRDefault="00414010" w:rsidP="00414010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6006EC" w14:textId="4A08561A" w:rsidR="00D707B3" w:rsidRPr="00414010" w:rsidRDefault="00414010" w:rsidP="003914FD">
      <w:pPr>
        <w:rPr>
          <w:rFonts w:ascii="Times New Roman" w:hAnsi="Times New Roman" w:cs="Times New Roman"/>
          <w:b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 xml:space="preserve"> </w:t>
      </w:r>
      <w:r w:rsidRPr="00414010">
        <w:rPr>
          <w:rFonts w:ascii="Times New Roman" w:hAnsi="Times New Roman" w:cs="Times New Roman"/>
          <w:sz w:val="24"/>
          <w:szCs w:val="24"/>
        </w:rPr>
        <w:tab/>
      </w:r>
      <w:r w:rsidRPr="0041401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ECBBB9" w14:textId="77777777" w:rsidR="00D707B3" w:rsidRPr="0041401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58EA56A9" w14:textId="77777777" w:rsidR="00D707B3" w:rsidRPr="0041401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10B82EA" w14:textId="77777777" w:rsidR="00D707B3" w:rsidRPr="0041401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>GRADONAČELNIK</w:t>
      </w:r>
    </w:p>
    <w:p w14:paraId="21AA059B" w14:textId="77777777" w:rsidR="00D364C6" w:rsidRPr="0041401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2A5C070" w14:textId="084B5E52" w:rsidR="00D364C6" w:rsidRPr="0041401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2F4557">
        <w:rPr>
          <w:rFonts w:ascii="Times New Roman" w:hAnsi="Times New Roman" w:cs="Times New Roman"/>
          <w:sz w:val="24"/>
          <w:szCs w:val="24"/>
        </w:rPr>
        <w:t>,v.r.</w:t>
      </w:r>
    </w:p>
    <w:p w14:paraId="7BD433D8" w14:textId="77777777" w:rsidR="00D364C6" w:rsidRPr="0041401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6D5D74A" w14:textId="77777777" w:rsidR="00D707B3" w:rsidRPr="00414010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4B0E210" w14:textId="77777777" w:rsidR="00D707B3" w:rsidRPr="0041401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30DD51C9" w14:textId="3156D5C9" w:rsidR="00B92D0F" w:rsidRPr="00414010" w:rsidRDefault="00414010" w:rsidP="00414010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14010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1D6FC573" w14:textId="38FB8121" w:rsidR="00414010" w:rsidRPr="003914FD" w:rsidRDefault="00414010" w:rsidP="00414010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414010">
        <w:rPr>
          <w:rFonts w:ascii="Times New Roman" w:hAnsi="Times New Roman" w:cs="Times New Roman"/>
          <w:sz w:val="24"/>
          <w:szCs w:val="24"/>
        </w:rPr>
        <w:t xml:space="preserve">Izvješće o </w:t>
      </w:r>
      <w:r w:rsidRPr="0041401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izvršenju Programa javnih potreba u socijalnoj skrbi i zdravstvu Grada Pregrade za 2024. godinu</w:t>
      </w:r>
    </w:p>
    <w:p w14:paraId="5DD2F3BA" w14:textId="09491112" w:rsidR="003914FD" w:rsidRPr="00414010" w:rsidRDefault="003914FD" w:rsidP="00414010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3914FD">
        <w:rPr>
          <w:rFonts w:ascii="Times New Roman" w:eastAsia="Times New Roman" w:hAnsi="Times New Roman" w:cs="Times New Roman"/>
          <w:noProof w:val="0"/>
          <w:sz w:val="24"/>
          <w:szCs w:val="24"/>
        </w:rPr>
        <w:t>Program javnih potreba u socijalnoj skrbi i zdravstvu Grada Pregrade za 2024. godinu („Službeni glasnik Krapinsko-zagorske županije“ br. 66B/23, 54/24)</w:t>
      </w:r>
    </w:p>
    <w:p w14:paraId="16E28E93" w14:textId="509D5289" w:rsidR="00B92D0F" w:rsidRPr="003914FD" w:rsidRDefault="00414010" w:rsidP="00372512">
      <w:pPr>
        <w:pStyle w:val="Odlomakpopisa"/>
        <w:numPr>
          <w:ilvl w:val="0"/>
          <w:numId w:val="1"/>
        </w:numPr>
        <w:spacing w:after="160" w:line="259" w:lineRule="auto"/>
        <w:rPr>
          <w:rFonts w:eastAsia="Times New Roman" w:cs="Times New Roman"/>
          <w:noProof w:val="0"/>
        </w:rPr>
      </w:pPr>
      <w:r w:rsidRPr="003914F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Prijedlog Zaključka.</w:t>
      </w:r>
    </w:p>
    <w:p w14:paraId="0C845B4C" w14:textId="7146B2AC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22218"/>
    <w:multiLevelType w:val="hybridMultilevel"/>
    <w:tmpl w:val="75662F7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70023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F4557"/>
    <w:rsid w:val="00347D72"/>
    <w:rsid w:val="003914FD"/>
    <w:rsid w:val="003F65C1"/>
    <w:rsid w:val="00414010"/>
    <w:rsid w:val="004F4C90"/>
    <w:rsid w:val="005F330D"/>
    <w:rsid w:val="00693AB1"/>
    <w:rsid w:val="008A562A"/>
    <w:rsid w:val="008C5FE5"/>
    <w:rsid w:val="009B7A12"/>
    <w:rsid w:val="00A51602"/>
    <w:rsid w:val="00A836D0"/>
    <w:rsid w:val="00AC35DA"/>
    <w:rsid w:val="00B059B5"/>
    <w:rsid w:val="00B92D0F"/>
    <w:rsid w:val="00C9578C"/>
    <w:rsid w:val="00D364C6"/>
    <w:rsid w:val="00D707B3"/>
    <w:rsid w:val="00E1243D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BDCB3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4140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2025-03-20T11:28:00Z</cp:lastPrinted>
  <dcterms:created xsi:type="dcterms:W3CDTF">2025-03-20T11:28:00Z</dcterms:created>
  <dcterms:modified xsi:type="dcterms:W3CDTF">2025-03-20T11:28:00Z</dcterms:modified>
</cp:coreProperties>
</file>